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65" w:rsidRDefault="0087219A" w:rsidP="00EA4D65">
      <w:pPr>
        <w:jc w:val="center"/>
      </w:pPr>
      <w:r w:rsidRPr="0087219A">
        <w:rPr>
          <w:b/>
          <w:i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-15.7pt;width:520.05pt;height:135.35pt;z-index:251657216" stroked="f">
            <v:textbox style="mso-next-textbox:#_x0000_s1026">
              <w:txbxContent>
                <w:p w:rsidR="005F602C" w:rsidRDefault="0087219A" w:rsidP="00EA4D65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87219A">
                    <w:rPr>
                      <w:b/>
                      <w:i/>
                      <w:color w:val="00008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0.65pt;height:59.35pt" fillcolor="navy" strokecolor="red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gency FB&quot;;font-size:18pt;v-text-kern:t" trim="t" fitpath="t" string="ПРОГРАММА РАБОТЫ&#10;77-го заседания РКД&#10;"/>
                      </v:shape>
                    </w:pict>
                  </w:r>
                </w:p>
                <w:p w:rsidR="005F602C" w:rsidRDefault="005F602C" w:rsidP="0003747F">
                  <w:pPr>
                    <w:rPr>
                      <w:rFonts w:ascii="Arial" w:hAnsi="Arial" w:cs="Arial"/>
                      <w:b/>
                      <w:color w:val="800000"/>
                    </w:rPr>
                  </w:pPr>
                </w:p>
                <w:p w:rsidR="005F602C" w:rsidRPr="009533BB" w:rsidRDefault="005F602C" w:rsidP="00414AFF">
                  <w:pPr>
                    <w:jc w:val="center"/>
                    <w:rPr>
                      <w:b/>
                      <w:i/>
                      <w:color w:val="800000"/>
                      <w:sz w:val="32"/>
                      <w:szCs w:val="32"/>
                    </w:rPr>
                  </w:pPr>
                  <w:r w:rsidRPr="009533BB"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>15 октября 2015 г</w:t>
                  </w:r>
                  <w:r w:rsidRPr="009533BB">
                    <w:rPr>
                      <w:rFonts w:ascii="New Century Schoolbook" w:hAnsi="New Century Schoolbook"/>
                      <w:b/>
                      <w:i/>
                      <w:color w:val="800000"/>
                      <w:sz w:val="32"/>
                      <w:szCs w:val="32"/>
                    </w:rPr>
                    <w:t>.</w:t>
                  </w:r>
                </w:p>
                <w:p w:rsidR="009533BB" w:rsidRPr="009533BB" w:rsidRDefault="009533BB" w:rsidP="009533BB">
                  <w:pPr>
                    <w:jc w:val="center"/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Комплекс «Дрозды Клуб»</w:t>
                  </w:r>
                </w:p>
                <w:p w:rsidR="005F602C" w:rsidRPr="009533BB" w:rsidRDefault="009533BB" w:rsidP="009533BB">
                  <w:pPr>
                    <w:jc w:val="center"/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Минский р-н, </w:t>
                  </w:r>
                  <w:proofErr w:type="spellStart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Ждановичский</w:t>
                  </w:r>
                  <w:proofErr w:type="spellEnd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с/с, </w:t>
                  </w:r>
                  <w:proofErr w:type="spellStart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аг</w:t>
                  </w:r>
                  <w:proofErr w:type="gramStart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.Ж</w:t>
                  </w:r>
                  <w:proofErr w:type="gramEnd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дановичи</w:t>
                  </w:r>
                  <w:proofErr w:type="spellEnd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38.</w:t>
                  </w:r>
                </w:p>
                <w:p w:rsidR="009533BB" w:rsidRDefault="009533BB" w:rsidP="009533BB">
                  <w:pPr>
                    <w:spacing w:after="240"/>
                    <w:jc w:val="center"/>
                    <w:rPr>
                      <w:b/>
                      <w:i/>
                      <w:color w:val="800000"/>
                      <w:sz w:val="28"/>
                      <w:szCs w:val="28"/>
                    </w:rPr>
                  </w:pPr>
                </w:p>
                <w:p w:rsidR="009533BB" w:rsidRPr="00D3632A" w:rsidRDefault="009533BB" w:rsidP="00653AD1">
                  <w:pPr>
                    <w:spacing w:after="240"/>
                    <w:rPr>
                      <w:rFonts w:ascii="Arial" w:hAnsi="Arial" w:cs="Arial"/>
                      <w:b/>
                      <w:color w:val="8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87219A">
        <w:rPr>
          <w:b/>
          <w:i/>
          <w:noProof/>
          <w:color w:val="FF0000"/>
          <w:sz w:val="28"/>
          <w:szCs w:val="28"/>
        </w:rPr>
        <w:pict>
          <v:shape id="_x0000_s1028" type="#_x0000_t202" style="position:absolute;left:0;text-align:left;margin-left:-18pt;margin-top:-25.3pt;width:100.05pt;height:88.5pt;z-index:251658240" stroked="f">
            <v:textbox style="mso-next-textbox:#_x0000_s1028">
              <w:txbxContent>
                <w:p w:rsidR="005F602C" w:rsidRPr="00DF6F32" w:rsidRDefault="005F602C">
                  <w:r>
                    <w:rPr>
                      <w:noProof/>
                    </w:rPr>
                    <w:drawing>
                      <wp:inline distT="0" distB="0" distL="0" distR="0">
                        <wp:extent cx="1162050" cy="9810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4D65" w:rsidRPr="00361955" w:rsidRDefault="00EA4D65" w:rsidP="00EA4D65">
      <w:pPr>
        <w:spacing w:after="120"/>
        <w:jc w:val="center"/>
        <w:rPr>
          <w:bCs/>
          <w:iCs/>
          <w:color w:val="0000FF"/>
          <w:sz w:val="32"/>
          <w:szCs w:val="32"/>
        </w:rPr>
      </w:pPr>
      <w:r w:rsidRPr="00361955">
        <w:rPr>
          <w:color w:val="0000FF"/>
          <w:sz w:val="32"/>
          <w:szCs w:val="32"/>
        </w:rPr>
        <w:t>Тема заседания:</w:t>
      </w:r>
    </w:p>
    <w:p w:rsidR="00EA4D65" w:rsidRDefault="00EA4D65" w:rsidP="00EA4D65">
      <w:pPr>
        <w:spacing w:after="120"/>
        <w:jc w:val="center"/>
        <w:rPr>
          <w:bCs/>
          <w:iCs/>
          <w:color w:val="0000FF"/>
          <w:sz w:val="32"/>
          <w:szCs w:val="32"/>
        </w:rPr>
      </w:pPr>
    </w:p>
    <w:p w:rsidR="00DF6F32" w:rsidRDefault="00DF6F32" w:rsidP="00EA4D65">
      <w:pPr>
        <w:spacing w:after="120"/>
        <w:jc w:val="center"/>
        <w:rPr>
          <w:bCs/>
          <w:iCs/>
          <w:color w:val="0000FF"/>
          <w:sz w:val="32"/>
          <w:szCs w:val="32"/>
        </w:rPr>
      </w:pPr>
    </w:p>
    <w:p w:rsidR="003F217F" w:rsidRDefault="003F217F" w:rsidP="00B17C04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  <w:bookmarkStart w:id="0" w:name="bookmark2"/>
    </w:p>
    <w:p w:rsidR="007516B4" w:rsidRDefault="007516B4" w:rsidP="00B17C04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bookmarkEnd w:id="0"/>
    <w:p w:rsidR="00D3632A" w:rsidRDefault="00D3632A" w:rsidP="00B17C04">
      <w:pPr>
        <w:contextualSpacing/>
        <w:jc w:val="center"/>
        <w:rPr>
          <w:rFonts w:ascii="Arial" w:hAnsi="Arial" w:cs="Arial"/>
          <w:b/>
          <w:color w:val="FF0000"/>
        </w:rPr>
      </w:pPr>
    </w:p>
    <w:p w:rsidR="00D3632A" w:rsidRDefault="00D3632A" w:rsidP="00B17C04">
      <w:pPr>
        <w:contextualSpacing/>
        <w:jc w:val="center"/>
        <w:rPr>
          <w:rFonts w:ascii="Arial" w:hAnsi="Arial" w:cs="Arial"/>
          <w:b/>
          <w:color w:val="FF0000"/>
        </w:rPr>
      </w:pPr>
    </w:p>
    <w:p w:rsidR="005F602C" w:rsidRDefault="005F602C" w:rsidP="00B17C04">
      <w:pPr>
        <w:contextualSpacing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Финансовое оздоровление бизнеса – главное </w:t>
      </w:r>
    </w:p>
    <w:p w:rsidR="006A3242" w:rsidRPr="00D3632A" w:rsidRDefault="005F602C" w:rsidP="00B17C04">
      <w:pPr>
        <w:contextualSpacing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условие преодоления рецессии </w:t>
      </w:r>
    </w:p>
    <w:p w:rsidR="00B17C04" w:rsidRDefault="00B17C04" w:rsidP="00B17C04">
      <w:pPr>
        <w:contextualSpacing/>
        <w:jc w:val="center"/>
        <w:rPr>
          <w:rFonts w:ascii="Arial" w:hAnsi="Arial" w:cs="Arial"/>
          <w:b/>
          <w:color w:val="FF0000"/>
        </w:rPr>
      </w:pPr>
    </w:p>
    <w:tbl>
      <w:tblPr>
        <w:tblW w:w="105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9143"/>
      </w:tblGrid>
      <w:tr w:rsidR="00EA4D65" w:rsidRPr="003F217F" w:rsidTr="00E822A5">
        <w:trPr>
          <w:trHeight w:val="824"/>
        </w:trPr>
        <w:tc>
          <w:tcPr>
            <w:tcW w:w="1456" w:type="dxa"/>
            <w:vAlign w:val="center"/>
          </w:tcPr>
          <w:p w:rsidR="00EA4D65" w:rsidRPr="003F217F" w:rsidRDefault="000E57C4" w:rsidP="00E822A5">
            <w:pPr>
              <w:spacing w:after="12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10.30-11.00</w:t>
            </w:r>
          </w:p>
        </w:tc>
        <w:tc>
          <w:tcPr>
            <w:tcW w:w="9143" w:type="dxa"/>
            <w:vAlign w:val="center"/>
          </w:tcPr>
          <w:p w:rsidR="005E746B" w:rsidRPr="0081618A" w:rsidRDefault="005E746B" w:rsidP="00E822A5">
            <w:pPr>
              <w:spacing w:line="280" w:lineRule="exact"/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Регистрация членов и гостей РКД.</w:t>
            </w:r>
          </w:p>
          <w:p w:rsidR="0081618A" w:rsidRPr="0081618A" w:rsidRDefault="0076047C" w:rsidP="00E822A5">
            <w:pPr>
              <w:spacing w:line="280" w:lineRule="exact"/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  <w:b/>
                <w:i/>
                <w:color w:val="3333CC"/>
              </w:rPr>
              <w:t>Приветственный кофе/чай</w:t>
            </w:r>
          </w:p>
        </w:tc>
      </w:tr>
      <w:tr w:rsidR="00EA4D65" w:rsidRPr="003F217F" w:rsidTr="00E822A5">
        <w:trPr>
          <w:trHeight w:val="337"/>
        </w:trPr>
        <w:tc>
          <w:tcPr>
            <w:tcW w:w="1456" w:type="dxa"/>
            <w:vAlign w:val="center"/>
          </w:tcPr>
          <w:p w:rsidR="00EA4D65" w:rsidRPr="000E57C4" w:rsidRDefault="000E57C4" w:rsidP="00E822A5">
            <w:pPr>
              <w:spacing w:after="12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11.00-11.10</w:t>
            </w:r>
          </w:p>
        </w:tc>
        <w:tc>
          <w:tcPr>
            <w:tcW w:w="9143" w:type="dxa"/>
          </w:tcPr>
          <w:p w:rsidR="00647206" w:rsidRPr="0081618A" w:rsidRDefault="00647206" w:rsidP="00E65C08">
            <w:pPr>
              <w:spacing w:line="280" w:lineRule="exact"/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Открытие заседания</w:t>
            </w:r>
            <w:r w:rsidR="00420E87" w:rsidRPr="0081618A">
              <w:rPr>
                <w:rFonts w:ascii="Arial" w:hAnsi="Arial" w:cs="Arial"/>
              </w:rPr>
              <w:t>, представление участников</w:t>
            </w:r>
            <w:r w:rsidR="007516B4">
              <w:rPr>
                <w:rFonts w:ascii="Arial" w:hAnsi="Arial" w:cs="Arial"/>
              </w:rPr>
              <w:t>.</w:t>
            </w:r>
          </w:p>
          <w:p w:rsidR="00B17C04" w:rsidRPr="0081618A" w:rsidRDefault="00B17C04" w:rsidP="0064720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1618A">
              <w:rPr>
                <w:rFonts w:ascii="Arial" w:hAnsi="Arial" w:cs="Arial"/>
                <w:b/>
                <w:bCs/>
                <w:i/>
                <w:iCs/>
              </w:rPr>
              <w:t>КАРПАЧ Лев Николаевич,</w:t>
            </w:r>
          </w:p>
          <w:p w:rsidR="00647206" w:rsidRPr="0081618A" w:rsidRDefault="00B17C04" w:rsidP="0064720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1618A">
              <w:rPr>
                <w:rFonts w:ascii="Arial" w:hAnsi="Arial" w:cs="Arial"/>
                <w:b/>
                <w:bCs/>
                <w:i/>
                <w:iCs/>
              </w:rPr>
              <w:t>П</w:t>
            </w:r>
            <w:r w:rsidR="00647206" w:rsidRPr="0081618A">
              <w:rPr>
                <w:rFonts w:ascii="Arial" w:hAnsi="Arial" w:cs="Arial"/>
                <w:b/>
                <w:bCs/>
                <w:i/>
                <w:iCs/>
              </w:rPr>
              <w:t>редседатель Совета РКД</w:t>
            </w:r>
          </w:p>
          <w:p w:rsidR="00B66124" w:rsidRPr="0081618A" w:rsidRDefault="00065579" w:rsidP="00E822A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  <w:b/>
                <w:i/>
              </w:rPr>
              <w:t>Сопредседатель Правления БСПН</w:t>
            </w:r>
          </w:p>
        </w:tc>
      </w:tr>
      <w:tr w:rsidR="001A469E" w:rsidRPr="003F217F" w:rsidTr="00E822A5">
        <w:trPr>
          <w:trHeight w:val="337"/>
        </w:trPr>
        <w:tc>
          <w:tcPr>
            <w:tcW w:w="1456" w:type="dxa"/>
            <w:vAlign w:val="center"/>
          </w:tcPr>
          <w:p w:rsidR="000E57C4" w:rsidRPr="000E57C4" w:rsidRDefault="000E57C4" w:rsidP="00E822A5">
            <w:pPr>
              <w:spacing w:after="12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11.10-11.40</w:t>
            </w:r>
          </w:p>
        </w:tc>
        <w:tc>
          <w:tcPr>
            <w:tcW w:w="9143" w:type="dxa"/>
          </w:tcPr>
          <w:p w:rsidR="001A469E" w:rsidRPr="0081618A" w:rsidRDefault="005F602C" w:rsidP="00E65C08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Турбулентность внешних рынков и другие вызовы экономике Беларуси</w:t>
            </w:r>
            <w:r w:rsidR="008C25A1">
              <w:rPr>
                <w:rFonts w:ascii="Arial" w:hAnsi="Arial" w:cs="Arial"/>
              </w:rPr>
              <w:t xml:space="preserve"> </w:t>
            </w:r>
          </w:p>
          <w:p w:rsidR="00B17C04" w:rsidRPr="0081618A" w:rsidRDefault="005F602C" w:rsidP="00B17C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БЫКОВ</w:t>
            </w:r>
            <w:r w:rsidR="004B518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Алексей </w:t>
            </w:r>
            <w:r w:rsidR="000E57C4">
              <w:rPr>
                <w:rFonts w:ascii="Arial" w:hAnsi="Arial" w:cs="Arial"/>
                <w:b/>
                <w:bCs/>
                <w:i/>
                <w:iCs/>
              </w:rPr>
              <w:t>Александрович</w:t>
            </w:r>
            <w:r w:rsidR="00B17C04" w:rsidRPr="0081618A">
              <w:rPr>
                <w:rFonts w:ascii="Arial" w:hAnsi="Arial" w:cs="Arial"/>
                <w:b/>
                <w:bCs/>
                <w:i/>
                <w:iCs/>
              </w:rPr>
              <w:t>,</w:t>
            </w:r>
          </w:p>
          <w:p w:rsidR="00B17C04" w:rsidRPr="0081618A" w:rsidRDefault="005F602C" w:rsidP="00B17C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Доктор экономических наук, зав. кафедрой БГЭУ</w:t>
            </w:r>
          </w:p>
          <w:p w:rsidR="001A469E" w:rsidRPr="0081618A" w:rsidRDefault="001A469E" w:rsidP="00B17C04">
            <w:pPr>
              <w:spacing w:line="280" w:lineRule="exact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0E57C4" w:rsidRPr="003F217F" w:rsidTr="00E822A5">
        <w:trPr>
          <w:trHeight w:val="571"/>
        </w:trPr>
        <w:tc>
          <w:tcPr>
            <w:tcW w:w="1456" w:type="dxa"/>
            <w:vAlign w:val="center"/>
          </w:tcPr>
          <w:p w:rsidR="000E57C4" w:rsidRDefault="000E57C4" w:rsidP="00E822A5">
            <w:pPr>
              <w:spacing w:after="12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11.40-12.00</w:t>
            </w:r>
          </w:p>
        </w:tc>
        <w:tc>
          <w:tcPr>
            <w:tcW w:w="9143" w:type="dxa"/>
            <w:vAlign w:val="center"/>
          </w:tcPr>
          <w:p w:rsidR="000E57C4" w:rsidRDefault="000E57C4" w:rsidP="00E822A5">
            <w:pPr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Вопросы и ответы</w:t>
            </w:r>
            <w:r>
              <w:rPr>
                <w:rFonts w:ascii="Arial" w:hAnsi="Arial" w:cs="Arial"/>
              </w:rPr>
              <w:t>, дискуссия.</w:t>
            </w:r>
          </w:p>
        </w:tc>
      </w:tr>
      <w:tr w:rsidR="00B4138B" w:rsidRPr="003F217F" w:rsidTr="00E822A5">
        <w:trPr>
          <w:trHeight w:val="337"/>
        </w:trPr>
        <w:tc>
          <w:tcPr>
            <w:tcW w:w="1456" w:type="dxa"/>
            <w:vAlign w:val="center"/>
          </w:tcPr>
          <w:p w:rsidR="000E57C4" w:rsidRPr="000E57C4" w:rsidRDefault="000E57C4" w:rsidP="00E822A5">
            <w:pPr>
              <w:spacing w:after="12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12.00-12.30</w:t>
            </w:r>
          </w:p>
        </w:tc>
        <w:tc>
          <w:tcPr>
            <w:tcW w:w="9143" w:type="dxa"/>
          </w:tcPr>
          <w:p w:rsidR="00B4138B" w:rsidRDefault="005F602C" w:rsidP="00E65C08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направления </w:t>
            </w:r>
            <w:r w:rsidR="005366C4">
              <w:rPr>
                <w:rFonts w:ascii="Arial" w:hAnsi="Arial" w:cs="Arial"/>
              </w:rPr>
              <w:t>работы Правительства по восстановлению экономического роста и созданию условий для эффективной работы предприятий.</w:t>
            </w:r>
            <w:r>
              <w:rPr>
                <w:rFonts w:ascii="Arial" w:hAnsi="Arial" w:cs="Arial"/>
              </w:rPr>
              <w:t xml:space="preserve"> </w:t>
            </w:r>
          </w:p>
          <w:p w:rsidR="000E57C4" w:rsidRDefault="005366C4" w:rsidP="00B4138B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КРУТОЙ </w:t>
            </w:r>
            <w:r w:rsidRPr="005366C4">
              <w:rPr>
                <w:rFonts w:ascii="Arial" w:hAnsi="Arial" w:cs="Arial"/>
                <w:b/>
                <w:bCs/>
                <w:i/>
                <w:iCs/>
              </w:rPr>
              <w:t>Дмитрий Николаевич</w:t>
            </w:r>
          </w:p>
          <w:p w:rsidR="00B4138B" w:rsidRDefault="005366C4" w:rsidP="00E822A5">
            <w:pPr>
              <w:spacing w:line="28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Заместитель </w:t>
            </w:r>
            <w:r w:rsidR="000E57C4">
              <w:rPr>
                <w:rFonts w:ascii="Arial" w:hAnsi="Arial" w:cs="Arial"/>
                <w:b/>
                <w:bCs/>
                <w:i/>
                <w:iCs/>
              </w:rPr>
              <w:t>Министр</w:t>
            </w:r>
            <w:r>
              <w:rPr>
                <w:rFonts w:ascii="Arial" w:hAnsi="Arial" w:cs="Arial"/>
                <w:b/>
                <w:bCs/>
                <w:i/>
                <w:iCs/>
              </w:rPr>
              <w:t>а</w:t>
            </w:r>
            <w:r w:rsidR="000E57C4">
              <w:rPr>
                <w:rFonts w:ascii="Arial" w:hAnsi="Arial" w:cs="Arial"/>
                <w:b/>
                <w:bCs/>
                <w:i/>
                <w:iCs/>
              </w:rPr>
              <w:t xml:space="preserve"> экономики Республики Беларусь</w:t>
            </w:r>
          </w:p>
        </w:tc>
      </w:tr>
      <w:tr w:rsidR="00EA4D65" w:rsidRPr="003F217F" w:rsidTr="00E822A5">
        <w:tblPrEx>
          <w:tblLook w:val="0000"/>
        </w:tblPrEx>
        <w:trPr>
          <w:trHeight w:val="560"/>
        </w:trPr>
        <w:tc>
          <w:tcPr>
            <w:tcW w:w="1456" w:type="dxa"/>
            <w:vAlign w:val="center"/>
          </w:tcPr>
          <w:p w:rsidR="000E57C4" w:rsidRPr="003F217F" w:rsidRDefault="000E57C4" w:rsidP="00E822A5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  <w:t>12.30-13.00</w:t>
            </w:r>
          </w:p>
        </w:tc>
        <w:tc>
          <w:tcPr>
            <w:tcW w:w="9143" w:type="dxa"/>
            <w:vAlign w:val="center"/>
          </w:tcPr>
          <w:p w:rsidR="0081618A" w:rsidRPr="0081618A" w:rsidRDefault="00B17C04" w:rsidP="00E822A5">
            <w:pPr>
              <w:rPr>
                <w:rFonts w:ascii="Arial" w:hAnsi="Arial" w:cs="Arial"/>
              </w:rPr>
            </w:pPr>
            <w:r w:rsidRPr="0081618A">
              <w:rPr>
                <w:rFonts w:ascii="Arial" w:hAnsi="Arial" w:cs="Arial"/>
              </w:rPr>
              <w:t>Вопросы и ответы</w:t>
            </w:r>
            <w:r w:rsidR="00B4138B">
              <w:rPr>
                <w:rFonts w:ascii="Arial" w:hAnsi="Arial" w:cs="Arial"/>
              </w:rPr>
              <w:t>, дискуссия</w:t>
            </w:r>
            <w:r w:rsidR="00111730">
              <w:rPr>
                <w:rFonts w:ascii="Arial" w:hAnsi="Arial" w:cs="Arial"/>
              </w:rPr>
              <w:t>.</w:t>
            </w:r>
          </w:p>
        </w:tc>
      </w:tr>
      <w:tr w:rsidR="000E57C4" w:rsidRPr="003F217F" w:rsidTr="00E822A5">
        <w:tblPrEx>
          <w:tblLook w:val="0000"/>
        </w:tblPrEx>
        <w:tc>
          <w:tcPr>
            <w:tcW w:w="1456" w:type="dxa"/>
            <w:vAlign w:val="center"/>
          </w:tcPr>
          <w:p w:rsidR="000E57C4" w:rsidRDefault="000E57C4" w:rsidP="00E822A5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</w:p>
          <w:p w:rsidR="000E57C4" w:rsidRDefault="000E57C4" w:rsidP="00E822A5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  <w:t>13.30-14.00</w:t>
            </w:r>
          </w:p>
          <w:p w:rsidR="000E57C4" w:rsidRDefault="000E57C4" w:rsidP="00E822A5">
            <w:pPr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</w:p>
        </w:tc>
        <w:tc>
          <w:tcPr>
            <w:tcW w:w="9143" w:type="dxa"/>
            <w:vAlign w:val="center"/>
          </w:tcPr>
          <w:p w:rsidR="000E57C4" w:rsidRPr="0081618A" w:rsidRDefault="000E57C4" w:rsidP="00E822A5">
            <w:pPr>
              <w:rPr>
                <w:rFonts w:ascii="Arial" w:hAnsi="Arial" w:cs="Arial"/>
              </w:rPr>
            </w:pPr>
            <w:r w:rsidRPr="00706B9E">
              <w:rPr>
                <w:rFonts w:ascii="Arial" w:hAnsi="Arial" w:cs="Arial"/>
                <w:b/>
                <w:bCs/>
                <w:i/>
                <w:iCs/>
                <w:color w:val="3F37E1"/>
                <w:sz w:val="22"/>
                <w:szCs w:val="22"/>
              </w:rPr>
              <w:t>Обед</w:t>
            </w:r>
          </w:p>
        </w:tc>
      </w:tr>
      <w:tr w:rsidR="00FC563F" w:rsidRPr="003F217F" w:rsidTr="00E822A5">
        <w:tblPrEx>
          <w:tblLook w:val="0000"/>
        </w:tblPrEx>
        <w:tc>
          <w:tcPr>
            <w:tcW w:w="1456" w:type="dxa"/>
            <w:vAlign w:val="center"/>
          </w:tcPr>
          <w:p w:rsidR="000E57C4" w:rsidRPr="003F217F" w:rsidRDefault="000E57C4" w:rsidP="00E822A5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14.00-14.</w:t>
            </w:r>
            <w:r w:rsidR="00E822A5"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9143" w:type="dxa"/>
          </w:tcPr>
          <w:p w:rsidR="00FC563F" w:rsidRPr="0081618A" w:rsidRDefault="005F602C" w:rsidP="002B4086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Некоторые (основные) предложения бизнеса по преодолению рецессии и обеспечению устойчивого роста.</w:t>
            </w:r>
          </w:p>
          <w:p w:rsidR="005F602C" w:rsidRDefault="00E822A5" w:rsidP="00B4138B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Бадей Георгий Петрович</w:t>
            </w:r>
          </w:p>
          <w:p w:rsidR="00E822A5" w:rsidRPr="00E822A5" w:rsidRDefault="00E822A5" w:rsidP="00E822A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E822A5">
              <w:rPr>
                <w:rFonts w:ascii="Arial" w:hAnsi="Arial" w:cs="Arial"/>
                <w:b/>
                <w:bCs/>
                <w:i/>
                <w:iCs/>
              </w:rPr>
              <w:t>Почетный председатель Правления</w:t>
            </w:r>
          </w:p>
          <w:p w:rsidR="009533BB" w:rsidRPr="0081618A" w:rsidRDefault="00E822A5" w:rsidP="00E822A5">
            <w:pPr>
              <w:jc w:val="right"/>
              <w:rPr>
                <w:rFonts w:ascii="Arial" w:hAnsi="Arial" w:cs="Arial"/>
                <w:bCs/>
                <w:iCs/>
              </w:rPr>
            </w:pPr>
            <w:r w:rsidRPr="00E822A5">
              <w:rPr>
                <w:rFonts w:ascii="Arial" w:hAnsi="Arial" w:cs="Arial"/>
                <w:b/>
                <w:bCs/>
                <w:i/>
                <w:iCs/>
              </w:rPr>
              <w:t>БСПН им. М.С. Кунявского</w:t>
            </w:r>
          </w:p>
        </w:tc>
      </w:tr>
      <w:tr w:rsidR="00FC563F" w:rsidRPr="003F217F" w:rsidTr="00E822A5">
        <w:tblPrEx>
          <w:tblLook w:val="0000"/>
        </w:tblPrEx>
        <w:trPr>
          <w:trHeight w:val="521"/>
        </w:trPr>
        <w:tc>
          <w:tcPr>
            <w:tcW w:w="1456" w:type="dxa"/>
            <w:vAlign w:val="center"/>
          </w:tcPr>
          <w:p w:rsidR="000E57C4" w:rsidRPr="003F217F" w:rsidRDefault="000E57C4" w:rsidP="00E822A5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14.</w:t>
            </w:r>
            <w:r w:rsid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0-14.</w:t>
            </w:r>
            <w:r w:rsid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9143" w:type="dxa"/>
            <w:vAlign w:val="center"/>
          </w:tcPr>
          <w:p w:rsidR="0081618A" w:rsidRPr="0081618A" w:rsidRDefault="000E57C4" w:rsidP="00E822A5">
            <w:pPr>
              <w:rPr>
                <w:rFonts w:ascii="Arial" w:hAnsi="Arial" w:cs="Arial"/>
                <w:i/>
              </w:rPr>
            </w:pPr>
            <w:r w:rsidRPr="0081618A">
              <w:rPr>
                <w:rFonts w:ascii="Arial" w:hAnsi="Arial" w:cs="Arial"/>
              </w:rPr>
              <w:t>Вопросы и ответы</w:t>
            </w:r>
            <w:r>
              <w:rPr>
                <w:rFonts w:ascii="Arial" w:hAnsi="Arial" w:cs="Arial"/>
              </w:rPr>
              <w:t>, дискуссия.</w:t>
            </w:r>
          </w:p>
        </w:tc>
      </w:tr>
      <w:tr w:rsidR="003E2438" w:rsidRPr="003F217F" w:rsidTr="00E822A5">
        <w:tblPrEx>
          <w:tblLook w:val="0000"/>
        </w:tblPrEx>
        <w:trPr>
          <w:trHeight w:val="507"/>
        </w:trPr>
        <w:tc>
          <w:tcPr>
            <w:tcW w:w="1456" w:type="dxa"/>
            <w:vAlign w:val="center"/>
          </w:tcPr>
          <w:p w:rsidR="003E2438" w:rsidRPr="003F217F" w:rsidRDefault="00E822A5" w:rsidP="00E822A5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E822A5">
              <w:rPr>
                <w:rFonts w:ascii="Arial" w:hAnsi="Arial" w:cs="Arial"/>
                <w:b/>
                <w:color w:val="0000FF"/>
                <w:sz w:val="22"/>
                <w:szCs w:val="22"/>
              </w:rPr>
              <w:t>14.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5</w:t>
            </w:r>
            <w:r w:rsidRPr="00E822A5">
              <w:rPr>
                <w:rFonts w:ascii="Arial" w:hAnsi="Arial" w:cs="Arial"/>
                <w:b/>
                <w:color w:val="0000FF"/>
                <w:sz w:val="22"/>
                <w:szCs w:val="22"/>
              </w:rPr>
              <w:t>0-1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5</w:t>
            </w:r>
            <w:r w:rsidRPr="00E822A5">
              <w:rPr>
                <w:rFonts w:ascii="Arial" w:hAnsi="Arial" w:cs="Arial"/>
                <w:b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E822A5">
              <w:rPr>
                <w:rFonts w:ascii="Arial" w:hAnsi="Arial" w:cs="Arial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9143" w:type="dxa"/>
            <w:vAlign w:val="center"/>
          </w:tcPr>
          <w:p w:rsidR="007516B4" w:rsidRPr="0081618A" w:rsidRDefault="00E822A5" w:rsidP="00E822A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Общая дискуссия</w:t>
            </w:r>
          </w:p>
        </w:tc>
      </w:tr>
      <w:tr w:rsidR="00B910C2" w:rsidRPr="003F217F" w:rsidTr="00E822A5">
        <w:tblPrEx>
          <w:tblLook w:val="0000"/>
        </w:tblPrEx>
        <w:trPr>
          <w:trHeight w:val="465"/>
        </w:trPr>
        <w:tc>
          <w:tcPr>
            <w:tcW w:w="1456" w:type="dxa"/>
            <w:vAlign w:val="center"/>
          </w:tcPr>
          <w:p w:rsidR="00E822A5" w:rsidRPr="003F217F" w:rsidRDefault="00E822A5" w:rsidP="00E822A5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5</w:t>
            </w: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3</w:t>
            </w: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0-1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5</w:t>
            </w: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4</w:t>
            </w: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9143" w:type="dxa"/>
            <w:vAlign w:val="center"/>
          </w:tcPr>
          <w:p w:rsidR="00B910C2" w:rsidRPr="0081618A" w:rsidRDefault="00E822A5" w:rsidP="00E822A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Подведения итогов заседания</w:t>
            </w:r>
          </w:p>
        </w:tc>
      </w:tr>
      <w:tr w:rsidR="00E822A5" w:rsidRPr="003F217F" w:rsidTr="00E822A5">
        <w:tblPrEx>
          <w:tblLook w:val="0000"/>
        </w:tblPrEx>
        <w:trPr>
          <w:trHeight w:val="169"/>
        </w:trPr>
        <w:tc>
          <w:tcPr>
            <w:tcW w:w="1456" w:type="dxa"/>
            <w:vAlign w:val="center"/>
          </w:tcPr>
          <w:p w:rsidR="00E822A5" w:rsidRDefault="00E822A5" w:rsidP="00E822A5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</w:p>
          <w:p w:rsidR="00E822A5" w:rsidRDefault="00E822A5" w:rsidP="00E822A5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16</w:t>
            </w: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0</w:t>
            </w:r>
            <w:r w:rsidRPr="00E822A5"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  <w:t>0</w:t>
            </w:r>
          </w:p>
          <w:p w:rsidR="00E822A5" w:rsidRPr="00E822A5" w:rsidRDefault="00E822A5" w:rsidP="00E822A5">
            <w:pPr>
              <w:jc w:val="center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</w:p>
        </w:tc>
        <w:tc>
          <w:tcPr>
            <w:tcW w:w="9143" w:type="dxa"/>
            <w:vAlign w:val="center"/>
          </w:tcPr>
          <w:p w:rsidR="00E822A5" w:rsidRPr="0081618A" w:rsidRDefault="00E822A5" w:rsidP="00E82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Фуршет</w:t>
            </w:r>
          </w:p>
        </w:tc>
      </w:tr>
    </w:tbl>
    <w:p w:rsidR="00EA4D65" w:rsidRPr="001549CF" w:rsidRDefault="00EA4D65" w:rsidP="008E4964">
      <w:pPr>
        <w:tabs>
          <w:tab w:val="left" w:pos="5820"/>
        </w:tabs>
      </w:pPr>
    </w:p>
    <w:sectPr w:rsidR="00EA4D65" w:rsidRPr="001549CF" w:rsidSect="006C78A4">
      <w:headerReference w:type="default" r:id="rId9"/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2C" w:rsidRDefault="005F602C">
      <w:r>
        <w:separator/>
      </w:r>
    </w:p>
  </w:endnote>
  <w:endnote w:type="continuationSeparator" w:id="0">
    <w:p w:rsidR="005F602C" w:rsidRDefault="005F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2C" w:rsidRDefault="005F602C">
      <w:r>
        <w:separator/>
      </w:r>
    </w:p>
  </w:footnote>
  <w:footnote w:type="continuationSeparator" w:id="0">
    <w:p w:rsidR="005F602C" w:rsidRDefault="005F6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2C" w:rsidRDefault="005F602C" w:rsidP="0011173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15C"/>
    <w:multiLevelType w:val="hybridMultilevel"/>
    <w:tmpl w:val="79009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80F3A"/>
    <w:multiLevelType w:val="hybridMultilevel"/>
    <w:tmpl w:val="9A0C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4FE"/>
    <w:rsid w:val="00005F34"/>
    <w:rsid w:val="00014FD5"/>
    <w:rsid w:val="00024441"/>
    <w:rsid w:val="000245A3"/>
    <w:rsid w:val="00031E8C"/>
    <w:rsid w:val="0003747F"/>
    <w:rsid w:val="00040554"/>
    <w:rsid w:val="00044895"/>
    <w:rsid w:val="0005272C"/>
    <w:rsid w:val="00053FA0"/>
    <w:rsid w:val="00054533"/>
    <w:rsid w:val="000645B2"/>
    <w:rsid w:val="00065579"/>
    <w:rsid w:val="000874A1"/>
    <w:rsid w:val="00096DD1"/>
    <w:rsid w:val="000A0458"/>
    <w:rsid w:val="000A2FD0"/>
    <w:rsid w:val="000B0799"/>
    <w:rsid w:val="000C2EEA"/>
    <w:rsid w:val="000C3817"/>
    <w:rsid w:val="000C5324"/>
    <w:rsid w:val="000D3ACC"/>
    <w:rsid w:val="000D561F"/>
    <w:rsid w:val="000E477D"/>
    <w:rsid w:val="000E57C4"/>
    <w:rsid w:val="000E61C4"/>
    <w:rsid w:val="000E7E76"/>
    <w:rsid w:val="000F16E6"/>
    <w:rsid w:val="000F215D"/>
    <w:rsid w:val="000F7E82"/>
    <w:rsid w:val="00111730"/>
    <w:rsid w:val="001259DF"/>
    <w:rsid w:val="0013100B"/>
    <w:rsid w:val="00132567"/>
    <w:rsid w:val="00150EBC"/>
    <w:rsid w:val="001549CF"/>
    <w:rsid w:val="00157B46"/>
    <w:rsid w:val="00160C28"/>
    <w:rsid w:val="0016464E"/>
    <w:rsid w:val="00164F62"/>
    <w:rsid w:val="00172222"/>
    <w:rsid w:val="00180214"/>
    <w:rsid w:val="00181E6B"/>
    <w:rsid w:val="00184B95"/>
    <w:rsid w:val="00194C0A"/>
    <w:rsid w:val="001976A1"/>
    <w:rsid w:val="001A469E"/>
    <w:rsid w:val="001B031E"/>
    <w:rsid w:val="001B0DD4"/>
    <w:rsid w:val="001B3DF8"/>
    <w:rsid w:val="001B794D"/>
    <w:rsid w:val="002065A9"/>
    <w:rsid w:val="00210465"/>
    <w:rsid w:val="00212300"/>
    <w:rsid w:val="00224E6A"/>
    <w:rsid w:val="00255E5C"/>
    <w:rsid w:val="00265FF3"/>
    <w:rsid w:val="002911DE"/>
    <w:rsid w:val="00293F09"/>
    <w:rsid w:val="00297C5F"/>
    <w:rsid w:val="002A199C"/>
    <w:rsid w:val="002A60F4"/>
    <w:rsid w:val="002B4086"/>
    <w:rsid w:val="002D0DE2"/>
    <w:rsid w:val="002D19A2"/>
    <w:rsid w:val="002D7293"/>
    <w:rsid w:val="002E1667"/>
    <w:rsid w:val="0030058A"/>
    <w:rsid w:val="0030609D"/>
    <w:rsid w:val="00306C0E"/>
    <w:rsid w:val="00307624"/>
    <w:rsid w:val="00320B14"/>
    <w:rsid w:val="00330A02"/>
    <w:rsid w:val="00332870"/>
    <w:rsid w:val="0033746D"/>
    <w:rsid w:val="0033754A"/>
    <w:rsid w:val="0033763A"/>
    <w:rsid w:val="003379CB"/>
    <w:rsid w:val="0035126C"/>
    <w:rsid w:val="003523EA"/>
    <w:rsid w:val="0036023A"/>
    <w:rsid w:val="003605C0"/>
    <w:rsid w:val="003748FE"/>
    <w:rsid w:val="0037537F"/>
    <w:rsid w:val="003837D0"/>
    <w:rsid w:val="0038683F"/>
    <w:rsid w:val="003A32B9"/>
    <w:rsid w:val="003A6B00"/>
    <w:rsid w:val="003B02DD"/>
    <w:rsid w:val="003B5835"/>
    <w:rsid w:val="003C0B74"/>
    <w:rsid w:val="003C49E7"/>
    <w:rsid w:val="003D64A1"/>
    <w:rsid w:val="003E2438"/>
    <w:rsid w:val="003E46C9"/>
    <w:rsid w:val="003E599D"/>
    <w:rsid w:val="003E7A49"/>
    <w:rsid w:val="003E7E4D"/>
    <w:rsid w:val="003F217F"/>
    <w:rsid w:val="00402BB7"/>
    <w:rsid w:val="00405956"/>
    <w:rsid w:val="00414AFF"/>
    <w:rsid w:val="00420887"/>
    <w:rsid w:val="00420E87"/>
    <w:rsid w:val="0042125D"/>
    <w:rsid w:val="004221BC"/>
    <w:rsid w:val="00431931"/>
    <w:rsid w:val="004417C3"/>
    <w:rsid w:val="00455510"/>
    <w:rsid w:val="00455B16"/>
    <w:rsid w:val="00457929"/>
    <w:rsid w:val="00462ECF"/>
    <w:rsid w:val="004721F6"/>
    <w:rsid w:val="0047604D"/>
    <w:rsid w:val="0048718A"/>
    <w:rsid w:val="0049037F"/>
    <w:rsid w:val="004924C1"/>
    <w:rsid w:val="004938EC"/>
    <w:rsid w:val="004A021A"/>
    <w:rsid w:val="004B2828"/>
    <w:rsid w:val="004B3D35"/>
    <w:rsid w:val="004B5186"/>
    <w:rsid w:val="004C1DCE"/>
    <w:rsid w:val="004C2BF9"/>
    <w:rsid w:val="004D1F8E"/>
    <w:rsid w:val="004E32EF"/>
    <w:rsid w:val="004E6AAB"/>
    <w:rsid w:val="004F0E2C"/>
    <w:rsid w:val="004F41A4"/>
    <w:rsid w:val="004F6384"/>
    <w:rsid w:val="00521972"/>
    <w:rsid w:val="0052353A"/>
    <w:rsid w:val="0053064E"/>
    <w:rsid w:val="00532EE8"/>
    <w:rsid w:val="00533364"/>
    <w:rsid w:val="005366C4"/>
    <w:rsid w:val="005602FB"/>
    <w:rsid w:val="005641C8"/>
    <w:rsid w:val="00576ADC"/>
    <w:rsid w:val="00585D7E"/>
    <w:rsid w:val="00594F45"/>
    <w:rsid w:val="005974A3"/>
    <w:rsid w:val="005A4285"/>
    <w:rsid w:val="005A74EA"/>
    <w:rsid w:val="005B2EAD"/>
    <w:rsid w:val="005D0B3C"/>
    <w:rsid w:val="005D20AB"/>
    <w:rsid w:val="005E1858"/>
    <w:rsid w:val="005E3C4B"/>
    <w:rsid w:val="005E746B"/>
    <w:rsid w:val="005F38C9"/>
    <w:rsid w:val="005F602C"/>
    <w:rsid w:val="0060356F"/>
    <w:rsid w:val="006053ED"/>
    <w:rsid w:val="00613413"/>
    <w:rsid w:val="006315C6"/>
    <w:rsid w:val="006362BB"/>
    <w:rsid w:val="00637EDD"/>
    <w:rsid w:val="00642959"/>
    <w:rsid w:val="006461A1"/>
    <w:rsid w:val="00647206"/>
    <w:rsid w:val="00653AD1"/>
    <w:rsid w:val="00657581"/>
    <w:rsid w:val="006706BC"/>
    <w:rsid w:val="0067460E"/>
    <w:rsid w:val="00676255"/>
    <w:rsid w:val="00680174"/>
    <w:rsid w:val="00682DC6"/>
    <w:rsid w:val="00691B71"/>
    <w:rsid w:val="006A2724"/>
    <w:rsid w:val="006A28BB"/>
    <w:rsid w:val="006A3242"/>
    <w:rsid w:val="006C78A4"/>
    <w:rsid w:val="006E1757"/>
    <w:rsid w:val="006E1DD8"/>
    <w:rsid w:val="006F556F"/>
    <w:rsid w:val="006F5B0A"/>
    <w:rsid w:val="00706B9E"/>
    <w:rsid w:val="0072321C"/>
    <w:rsid w:val="007364C0"/>
    <w:rsid w:val="007516B4"/>
    <w:rsid w:val="00752AC1"/>
    <w:rsid w:val="00752E71"/>
    <w:rsid w:val="0076047C"/>
    <w:rsid w:val="00760C14"/>
    <w:rsid w:val="00761AFE"/>
    <w:rsid w:val="0077156E"/>
    <w:rsid w:val="00772BAF"/>
    <w:rsid w:val="00775F82"/>
    <w:rsid w:val="00780683"/>
    <w:rsid w:val="00782CAC"/>
    <w:rsid w:val="00787264"/>
    <w:rsid w:val="00792113"/>
    <w:rsid w:val="0079565F"/>
    <w:rsid w:val="007A0E72"/>
    <w:rsid w:val="007A4874"/>
    <w:rsid w:val="007B1A63"/>
    <w:rsid w:val="007B42D1"/>
    <w:rsid w:val="007B51CC"/>
    <w:rsid w:val="007C5595"/>
    <w:rsid w:val="007C76C0"/>
    <w:rsid w:val="007D0B7F"/>
    <w:rsid w:val="007D315E"/>
    <w:rsid w:val="007E1344"/>
    <w:rsid w:val="007E5B3E"/>
    <w:rsid w:val="007F0C1B"/>
    <w:rsid w:val="00813155"/>
    <w:rsid w:val="0081618A"/>
    <w:rsid w:val="00850949"/>
    <w:rsid w:val="0085145C"/>
    <w:rsid w:val="00856597"/>
    <w:rsid w:val="00857ACE"/>
    <w:rsid w:val="008640B1"/>
    <w:rsid w:val="0086737C"/>
    <w:rsid w:val="0087219A"/>
    <w:rsid w:val="008807BC"/>
    <w:rsid w:val="00881327"/>
    <w:rsid w:val="00885666"/>
    <w:rsid w:val="008914DD"/>
    <w:rsid w:val="008A2F20"/>
    <w:rsid w:val="008B509C"/>
    <w:rsid w:val="008B64FE"/>
    <w:rsid w:val="008C1CBF"/>
    <w:rsid w:val="008C25A1"/>
    <w:rsid w:val="008D1566"/>
    <w:rsid w:val="008D1732"/>
    <w:rsid w:val="008D1ACA"/>
    <w:rsid w:val="008E4964"/>
    <w:rsid w:val="00914796"/>
    <w:rsid w:val="00917AF9"/>
    <w:rsid w:val="00917E95"/>
    <w:rsid w:val="00922D8A"/>
    <w:rsid w:val="0092517C"/>
    <w:rsid w:val="009367BD"/>
    <w:rsid w:val="0094522D"/>
    <w:rsid w:val="009458EF"/>
    <w:rsid w:val="009529D5"/>
    <w:rsid w:val="009533BB"/>
    <w:rsid w:val="00954BFC"/>
    <w:rsid w:val="0095516C"/>
    <w:rsid w:val="00963FCE"/>
    <w:rsid w:val="00967542"/>
    <w:rsid w:val="0097220A"/>
    <w:rsid w:val="00977498"/>
    <w:rsid w:val="00984CE4"/>
    <w:rsid w:val="0099094C"/>
    <w:rsid w:val="009934B0"/>
    <w:rsid w:val="0099546C"/>
    <w:rsid w:val="009B0AEB"/>
    <w:rsid w:val="009B6DC7"/>
    <w:rsid w:val="009B7321"/>
    <w:rsid w:val="009C1453"/>
    <w:rsid w:val="009C3E05"/>
    <w:rsid w:val="009E0C0C"/>
    <w:rsid w:val="009E4B95"/>
    <w:rsid w:val="009F0C12"/>
    <w:rsid w:val="009F33F5"/>
    <w:rsid w:val="00A1571F"/>
    <w:rsid w:val="00A26596"/>
    <w:rsid w:val="00A30D35"/>
    <w:rsid w:val="00A36CE4"/>
    <w:rsid w:val="00A3773B"/>
    <w:rsid w:val="00A415B6"/>
    <w:rsid w:val="00A6763C"/>
    <w:rsid w:val="00A71DC3"/>
    <w:rsid w:val="00A84FF2"/>
    <w:rsid w:val="00A856BC"/>
    <w:rsid w:val="00A90486"/>
    <w:rsid w:val="00A90F99"/>
    <w:rsid w:val="00A924C3"/>
    <w:rsid w:val="00A968CA"/>
    <w:rsid w:val="00AB12A5"/>
    <w:rsid w:val="00AB16B7"/>
    <w:rsid w:val="00AB393F"/>
    <w:rsid w:val="00AB6DBE"/>
    <w:rsid w:val="00AE4F36"/>
    <w:rsid w:val="00B004E4"/>
    <w:rsid w:val="00B17C04"/>
    <w:rsid w:val="00B23359"/>
    <w:rsid w:val="00B27DD5"/>
    <w:rsid w:val="00B4138B"/>
    <w:rsid w:val="00B435E8"/>
    <w:rsid w:val="00B47CFF"/>
    <w:rsid w:val="00B50206"/>
    <w:rsid w:val="00B51EDF"/>
    <w:rsid w:val="00B55AD5"/>
    <w:rsid w:val="00B64F0E"/>
    <w:rsid w:val="00B64F3E"/>
    <w:rsid w:val="00B6591F"/>
    <w:rsid w:val="00B66124"/>
    <w:rsid w:val="00B777B8"/>
    <w:rsid w:val="00B84D3C"/>
    <w:rsid w:val="00B850AA"/>
    <w:rsid w:val="00B910C2"/>
    <w:rsid w:val="00B92BD4"/>
    <w:rsid w:val="00B936B9"/>
    <w:rsid w:val="00B96F39"/>
    <w:rsid w:val="00BA090B"/>
    <w:rsid w:val="00BA2BF7"/>
    <w:rsid w:val="00BB1721"/>
    <w:rsid w:val="00BB7F65"/>
    <w:rsid w:val="00BC2ACB"/>
    <w:rsid w:val="00BD4EAE"/>
    <w:rsid w:val="00C0614F"/>
    <w:rsid w:val="00C17F0E"/>
    <w:rsid w:val="00C213F1"/>
    <w:rsid w:val="00C35691"/>
    <w:rsid w:val="00C4339A"/>
    <w:rsid w:val="00C44205"/>
    <w:rsid w:val="00C455B9"/>
    <w:rsid w:val="00C64468"/>
    <w:rsid w:val="00C7223B"/>
    <w:rsid w:val="00C77E78"/>
    <w:rsid w:val="00C92CA8"/>
    <w:rsid w:val="00CA0DD1"/>
    <w:rsid w:val="00CA330B"/>
    <w:rsid w:val="00CA3DA5"/>
    <w:rsid w:val="00CB0193"/>
    <w:rsid w:val="00CB700A"/>
    <w:rsid w:val="00CB71A9"/>
    <w:rsid w:val="00CD2437"/>
    <w:rsid w:val="00CD587D"/>
    <w:rsid w:val="00CF2BB0"/>
    <w:rsid w:val="00D039D1"/>
    <w:rsid w:val="00D07E62"/>
    <w:rsid w:val="00D10753"/>
    <w:rsid w:val="00D2699B"/>
    <w:rsid w:val="00D3632A"/>
    <w:rsid w:val="00D40587"/>
    <w:rsid w:val="00D409A6"/>
    <w:rsid w:val="00D460D9"/>
    <w:rsid w:val="00D4669F"/>
    <w:rsid w:val="00D63ABC"/>
    <w:rsid w:val="00D64B6B"/>
    <w:rsid w:val="00D7494C"/>
    <w:rsid w:val="00D758D8"/>
    <w:rsid w:val="00D762D2"/>
    <w:rsid w:val="00D87B04"/>
    <w:rsid w:val="00DB0201"/>
    <w:rsid w:val="00DB2CD5"/>
    <w:rsid w:val="00DC3922"/>
    <w:rsid w:val="00DC5BB4"/>
    <w:rsid w:val="00DC678C"/>
    <w:rsid w:val="00DD0A1F"/>
    <w:rsid w:val="00DD21E9"/>
    <w:rsid w:val="00DD5C97"/>
    <w:rsid w:val="00DE7341"/>
    <w:rsid w:val="00DF4E8E"/>
    <w:rsid w:val="00DF6F32"/>
    <w:rsid w:val="00E015F4"/>
    <w:rsid w:val="00E06122"/>
    <w:rsid w:val="00E21608"/>
    <w:rsid w:val="00E36A16"/>
    <w:rsid w:val="00E41688"/>
    <w:rsid w:val="00E4586F"/>
    <w:rsid w:val="00E65C08"/>
    <w:rsid w:val="00E66C22"/>
    <w:rsid w:val="00E72DF2"/>
    <w:rsid w:val="00E822A5"/>
    <w:rsid w:val="00E82744"/>
    <w:rsid w:val="00E93E3D"/>
    <w:rsid w:val="00E95A98"/>
    <w:rsid w:val="00EA463C"/>
    <w:rsid w:val="00EA4D65"/>
    <w:rsid w:val="00EA7D6D"/>
    <w:rsid w:val="00EB5B66"/>
    <w:rsid w:val="00EC089F"/>
    <w:rsid w:val="00ED7DAC"/>
    <w:rsid w:val="00EE3326"/>
    <w:rsid w:val="00EE3478"/>
    <w:rsid w:val="00EF1EA9"/>
    <w:rsid w:val="00EF2018"/>
    <w:rsid w:val="00F02FAB"/>
    <w:rsid w:val="00F13DD0"/>
    <w:rsid w:val="00F30708"/>
    <w:rsid w:val="00F414E4"/>
    <w:rsid w:val="00F42065"/>
    <w:rsid w:val="00F70AB9"/>
    <w:rsid w:val="00F80D60"/>
    <w:rsid w:val="00FB0F22"/>
    <w:rsid w:val="00FC4537"/>
    <w:rsid w:val="00FC563F"/>
    <w:rsid w:val="00FD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D65"/>
    <w:rPr>
      <w:sz w:val="24"/>
      <w:szCs w:val="24"/>
    </w:rPr>
  </w:style>
  <w:style w:type="paragraph" w:styleId="2">
    <w:name w:val="heading 2"/>
    <w:basedOn w:val="a"/>
    <w:next w:val="a"/>
    <w:qFormat/>
    <w:rsid w:val="00EA4D65"/>
    <w:pPr>
      <w:keepNext/>
      <w:jc w:val="right"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16B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B16B7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180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99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546C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7A48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0473-0A1B-4244-8857-422EA72F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Межень</cp:lastModifiedBy>
  <cp:revision>8</cp:revision>
  <cp:lastPrinted>2015-09-25T06:31:00Z</cp:lastPrinted>
  <dcterms:created xsi:type="dcterms:W3CDTF">2015-09-10T07:05:00Z</dcterms:created>
  <dcterms:modified xsi:type="dcterms:W3CDTF">2015-10-05T12:41:00Z</dcterms:modified>
</cp:coreProperties>
</file>